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b/>
          <w:sz w:val="24"/>
          <w:szCs w:val="24"/>
          <w:lang w:eastAsia="ru-RU"/>
        </w:rPr>
        <w:t>Контактные данные ответственных за прием и обработку заявок на подключение (технологическое присоединение) к системе теплоснабжения:</w:t>
      </w: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F25B9" w:rsidRPr="00C56C9D" w:rsidRDefault="006A4702" w:rsidP="00CF25B9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Номер телефона: +7 (498) 742 02 8</w:t>
      </w:r>
      <w:r w:rsidR="00CF25B9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  доб.</w:t>
      </w:r>
      <w:r w:rsidR="007B15F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7B15F3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F25B9">
        <w:rPr>
          <w:rFonts w:ascii="Tahoma" w:eastAsia="Times New Roman" w:hAnsi="Tahoma" w:cs="Tahoma"/>
          <w:sz w:val="24"/>
          <w:szCs w:val="24"/>
          <w:lang w:eastAsia="ru-RU"/>
        </w:rPr>
        <w:t>Новак Станислав Михайлович</w:t>
      </w:r>
    </w:p>
    <w:p w:rsidR="006A4702" w:rsidRPr="006A4702" w:rsidRDefault="006A4702" w:rsidP="006A4702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6A4702" w:rsidRPr="006A4702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Pr="006A4702" w:rsidRDefault="007B15F3">
      <w:pPr>
        <w:rPr>
          <w:sz w:val="24"/>
          <w:szCs w:val="24"/>
        </w:rPr>
      </w:pPr>
      <w:bookmarkStart w:id="0" w:name="_GoBack"/>
      <w:bookmarkEnd w:id="0"/>
    </w:p>
    <w:sectPr w:rsidR="00BB4DE4" w:rsidRPr="006A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71F6"/>
    <w:rsid w:val="001604E8"/>
    <w:rsid w:val="001711BF"/>
    <w:rsid w:val="0053006B"/>
    <w:rsid w:val="006A4702"/>
    <w:rsid w:val="00727066"/>
    <w:rsid w:val="007B15F3"/>
    <w:rsid w:val="00C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DD82-E8EF-41DC-AEFC-90BBC6B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6</cp:revision>
  <dcterms:created xsi:type="dcterms:W3CDTF">2013-11-27T07:33:00Z</dcterms:created>
  <dcterms:modified xsi:type="dcterms:W3CDTF">2017-01-10T08:54:00Z</dcterms:modified>
</cp:coreProperties>
</file>